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43052" w14:textId="77777777" w:rsidR="006108FE" w:rsidRDefault="00893DAD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 wp14:anchorId="0073F0C8" wp14:editId="7AE8D35D">
            <wp:simplePos x="0" y="0"/>
            <wp:positionH relativeFrom="page">
              <wp:posOffset>777240</wp:posOffset>
            </wp:positionH>
            <wp:positionV relativeFrom="page">
              <wp:posOffset>542925</wp:posOffset>
            </wp:positionV>
            <wp:extent cx="6187440" cy="1211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440" cy="1211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45EACA8" w14:textId="77777777" w:rsidR="006108FE" w:rsidRDefault="006108FE">
      <w:pPr>
        <w:spacing w:line="200" w:lineRule="exact"/>
        <w:rPr>
          <w:sz w:val="24"/>
          <w:szCs w:val="24"/>
        </w:rPr>
      </w:pPr>
    </w:p>
    <w:p w14:paraId="0F126E0B" w14:textId="77777777" w:rsidR="006108FE" w:rsidRDefault="006108FE">
      <w:pPr>
        <w:spacing w:line="200" w:lineRule="exact"/>
        <w:rPr>
          <w:sz w:val="24"/>
          <w:szCs w:val="24"/>
        </w:rPr>
      </w:pPr>
    </w:p>
    <w:p w14:paraId="51145AA3" w14:textId="77777777" w:rsidR="006108FE" w:rsidRDefault="006108FE">
      <w:pPr>
        <w:spacing w:line="200" w:lineRule="exact"/>
        <w:rPr>
          <w:sz w:val="24"/>
          <w:szCs w:val="24"/>
        </w:rPr>
      </w:pPr>
    </w:p>
    <w:p w14:paraId="14E5F35D" w14:textId="77777777" w:rsidR="006108FE" w:rsidRDefault="006108FE">
      <w:pPr>
        <w:spacing w:line="200" w:lineRule="exact"/>
        <w:rPr>
          <w:sz w:val="24"/>
          <w:szCs w:val="24"/>
        </w:rPr>
      </w:pPr>
    </w:p>
    <w:p w14:paraId="54B5E996" w14:textId="77777777" w:rsidR="006108FE" w:rsidRDefault="006108FE">
      <w:pPr>
        <w:spacing w:line="288" w:lineRule="exact"/>
        <w:rPr>
          <w:sz w:val="24"/>
          <w:szCs w:val="24"/>
        </w:rPr>
      </w:pPr>
    </w:p>
    <w:p w14:paraId="61CEFF2D" w14:textId="77777777" w:rsidR="006108FE" w:rsidRDefault="00893DAD">
      <w:pPr>
        <w:ind w:left="38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NOTICE &amp; AGENDA</w:t>
      </w:r>
    </w:p>
    <w:p w14:paraId="5D203976" w14:textId="77777777" w:rsidR="006108FE" w:rsidRDefault="006108FE">
      <w:pPr>
        <w:spacing w:line="34" w:lineRule="exact"/>
        <w:rPr>
          <w:sz w:val="24"/>
          <w:szCs w:val="24"/>
        </w:rPr>
      </w:pPr>
    </w:p>
    <w:p w14:paraId="38495516" w14:textId="77777777" w:rsidR="006108FE" w:rsidRDefault="00893DAD">
      <w:pPr>
        <w:ind w:left="38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April 2, 2024 8:30 AM</w:t>
      </w:r>
    </w:p>
    <w:p w14:paraId="7051F213" w14:textId="77777777" w:rsidR="006108FE" w:rsidRDefault="006108FE">
      <w:pPr>
        <w:spacing w:line="206" w:lineRule="exact"/>
        <w:rPr>
          <w:sz w:val="24"/>
          <w:szCs w:val="24"/>
        </w:rPr>
      </w:pPr>
    </w:p>
    <w:p w14:paraId="12C0AEE1" w14:textId="77777777" w:rsidR="006108FE" w:rsidRDefault="00893DAD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Call to Order</w:t>
      </w:r>
    </w:p>
    <w:p w14:paraId="0501977A" w14:textId="77777777" w:rsidR="006108FE" w:rsidRDefault="006108FE">
      <w:pPr>
        <w:spacing w:line="240" w:lineRule="exact"/>
        <w:rPr>
          <w:sz w:val="24"/>
          <w:szCs w:val="24"/>
        </w:rPr>
      </w:pPr>
    </w:p>
    <w:p w14:paraId="291CDD77" w14:textId="77777777" w:rsidR="006108FE" w:rsidRDefault="00893DAD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Pledge of Allegiance</w:t>
      </w:r>
    </w:p>
    <w:p w14:paraId="5368F645" w14:textId="77777777" w:rsidR="006108FE" w:rsidRDefault="006108FE">
      <w:pPr>
        <w:spacing w:line="240" w:lineRule="exact"/>
        <w:rPr>
          <w:sz w:val="24"/>
          <w:szCs w:val="24"/>
        </w:rPr>
      </w:pPr>
    </w:p>
    <w:p w14:paraId="7CBC9F50" w14:textId="77777777" w:rsidR="006108FE" w:rsidRDefault="00893DAD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Approve Minutes of Last Meeting</w:t>
      </w:r>
    </w:p>
    <w:p w14:paraId="6B38AFA1" w14:textId="77777777" w:rsidR="006108FE" w:rsidRDefault="006108FE">
      <w:pPr>
        <w:spacing w:line="35" w:lineRule="exact"/>
        <w:rPr>
          <w:sz w:val="24"/>
          <w:szCs w:val="24"/>
        </w:rPr>
      </w:pPr>
    </w:p>
    <w:p w14:paraId="78B69F28" w14:textId="77777777" w:rsidR="006108FE" w:rsidRDefault="00893DAD">
      <w:pPr>
        <w:ind w:left="50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Minutes 3-19-24</w:t>
      </w:r>
    </w:p>
    <w:p w14:paraId="1104C27C" w14:textId="77777777" w:rsidR="006108FE" w:rsidRDefault="006108FE">
      <w:pPr>
        <w:spacing w:line="205" w:lineRule="exact"/>
        <w:rPr>
          <w:sz w:val="24"/>
          <w:szCs w:val="24"/>
        </w:rPr>
      </w:pPr>
    </w:p>
    <w:p w14:paraId="7EA5D9BF" w14:textId="77777777" w:rsidR="006108FE" w:rsidRDefault="00893DAD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Amendments to Agenda, if any</w:t>
      </w:r>
    </w:p>
    <w:p w14:paraId="3B9F7843" w14:textId="77777777" w:rsidR="006108FE" w:rsidRDefault="006108FE">
      <w:pPr>
        <w:spacing w:line="240" w:lineRule="exact"/>
        <w:rPr>
          <w:sz w:val="24"/>
          <w:szCs w:val="24"/>
        </w:rPr>
      </w:pPr>
    </w:p>
    <w:p w14:paraId="6FD57030" w14:textId="77777777" w:rsidR="006108FE" w:rsidRDefault="00893DAD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Approve Agenda</w:t>
      </w:r>
    </w:p>
    <w:p w14:paraId="6A3DD713" w14:textId="77777777" w:rsidR="006108FE" w:rsidRDefault="006108FE">
      <w:pPr>
        <w:spacing w:line="240" w:lineRule="exact"/>
        <w:rPr>
          <w:sz w:val="24"/>
          <w:szCs w:val="24"/>
        </w:rPr>
      </w:pPr>
    </w:p>
    <w:p w14:paraId="6170D4A2" w14:textId="77777777" w:rsidR="006108FE" w:rsidRDefault="00893DAD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Committee Reports</w:t>
      </w:r>
    </w:p>
    <w:p w14:paraId="409A37CC" w14:textId="77777777" w:rsidR="006108FE" w:rsidRDefault="006108FE">
      <w:pPr>
        <w:spacing w:line="240" w:lineRule="exact"/>
        <w:rPr>
          <w:sz w:val="24"/>
          <w:szCs w:val="24"/>
        </w:rPr>
      </w:pPr>
    </w:p>
    <w:p w14:paraId="775B6AFE" w14:textId="77777777" w:rsidR="006108FE" w:rsidRDefault="00893DAD">
      <w:pPr>
        <w:numPr>
          <w:ilvl w:val="0"/>
          <w:numId w:val="1"/>
        </w:numPr>
        <w:tabs>
          <w:tab w:val="left" w:pos="500"/>
        </w:tabs>
        <w:ind w:left="500" w:hanging="5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Regular Agenda</w:t>
      </w:r>
    </w:p>
    <w:p w14:paraId="092482F8" w14:textId="77777777" w:rsidR="006108FE" w:rsidRDefault="006108FE">
      <w:pPr>
        <w:spacing w:line="35" w:lineRule="exact"/>
        <w:rPr>
          <w:rFonts w:ascii="Arial" w:eastAsia="Arial" w:hAnsi="Arial" w:cs="Arial"/>
          <w:sz w:val="24"/>
          <w:szCs w:val="24"/>
        </w:rPr>
      </w:pPr>
    </w:p>
    <w:p w14:paraId="58C11EC3" w14:textId="77777777" w:rsidR="006108FE" w:rsidRDefault="00893DAD">
      <w:pPr>
        <w:numPr>
          <w:ilvl w:val="1"/>
          <w:numId w:val="1"/>
        </w:numPr>
        <w:tabs>
          <w:tab w:val="left" w:pos="980"/>
        </w:tabs>
        <w:ind w:left="980" w:hanging="48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Introduction of new staff</w:t>
      </w:r>
    </w:p>
    <w:p w14:paraId="03C6014D" w14:textId="77777777" w:rsidR="006108FE" w:rsidRDefault="00893DAD">
      <w:pPr>
        <w:numPr>
          <w:ilvl w:val="1"/>
          <w:numId w:val="1"/>
        </w:numPr>
        <w:tabs>
          <w:tab w:val="left" w:pos="980"/>
        </w:tabs>
        <w:ind w:left="980" w:hanging="48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Authorize Payment of Bills</w:t>
      </w:r>
    </w:p>
    <w:p w14:paraId="5E2C8E02" w14:textId="77777777" w:rsidR="006108FE" w:rsidRDefault="00893DAD">
      <w:pPr>
        <w:numPr>
          <w:ilvl w:val="1"/>
          <w:numId w:val="1"/>
        </w:numPr>
        <w:tabs>
          <w:tab w:val="left" w:pos="980"/>
        </w:tabs>
        <w:ind w:left="980" w:hanging="48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Resolution for Big Stone Lake Sno Riders</w:t>
      </w:r>
    </w:p>
    <w:p w14:paraId="6E50D4EA" w14:textId="77777777" w:rsidR="006108FE" w:rsidRDefault="00893DAD">
      <w:pPr>
        <w:numPr>
          <w:ilvl w:val="1"/>
          <w:numId w:val="1"/>
        </w:numPr>
        <w:tabs>
          <w:tab w:val="left" w:pos="980"/>
        </w:tabs>
        <w:ind w:left="980" w:hanging="48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Approve Tobacco License</w:t>
      </w:r>
    </w:p>
    <w:p w14:paraId="2E050E51" w14:textId="77777777" w:rsidR="006108FE" w:rsidRDefault="00893DAD">
      <w:pPr>
        <w:numPr>
          <w:ilvl w:val="1"/>
          <w:numId w:val="1"/>
        </w:numPr>
        <w:tabs>
          <w:tab w:val="left" w:pos="980"/>
        </w:tabs>
        <w:ind w:left="980" w:hanging="48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US Fish &amp; Wildlife Conservation Easement</w:t>
      </w:r>
    </w:p>
    <w:p w14:paraId="13031644" w14:textId="77777777" w:rsidR="006108FE" w:rsidRDefault="00893DAD">
      <w:pPr>
        <w:numPr>
          <w:ilvl w:val="1"/>
          <w:numId w:val="1"/>
        </w:numPr>
        <w:tabs>
          <w:tab w:val="left" w:pos="980"/>
        </w:tabs>
        <w:ind w:left="980" w:hanging="48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Approve 2024 Gravel Crushing Contract</w:t>
      </w:r>
    </w:p>
    <w:p w14:paraId="7879E433" w14:textId="77777777" w:rsidR="006108FE" w:rsidRDefault="00893DAD">
      <w:pPr>
        <w:numPr>
          <w:ilvl w:val="1"/>
          <w:numId w:val="1"/>
        </w:numPr>
        <w:tabs>
          <w:tab w:val="left" w:pos="980"/>
        </w:tabs>
        <w:ind w:left="980" w:hanging="48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SAP 006-601-008 Award</w:t>
      </w:r>
    </w:p>
    <w:p w14:paraId="77346CE3" w14:textId="77777777" w:rsidR="006108FE" w:rsidRDefault="00893DAD">
      <w:pPr>
        <w:numPr>
          <w:ilvl w:val="1"/>
          <w:numId w:val="1"/>
        </w:numPr>
        <w:tabs>
          <w:tab w:val="left" w:pos="980"/>
        </w:tabs>
        <w:ind w:left="980" w:hanging="48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Barry Ditch Feasibility Study</w:t>
      </w:r>
    </w:p>
    <w:p w14:paraId="3142441D" w14:textId="77777777" w:rsidR="006108FE" w:rsidRDefault="00893DAD">
      <w:pPr>
        <w:numPr>
          <w:ilvl w:val="1"/>
          <w:numId w:val="1"/>
        </w:numPr>
        <w:tabs>
          <w:tab w:val="left" w:pos="980"/>
        </w:tabs>
        <w:ind w:left="980" w:hanging="48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Approval of 2024 MN DNR Boat &amp; Water Grant</w:t>
      </w:r>
    </w:p>
    <w:p w14:paraId="563BEBEB" w14:textId="77777777" w:rsidR="006108FE" w:rsidRDefault="00893DAD">
      <w:pPr>
        <w:numPr>
          <w:ilvl w:val="1"/>
          <w:numId w:val="1"/>
        </w:numPr>
        <w:tabs>
          <w:tab w:val="left" w:pos="980"/>
        </w:tabs>
        <w:ind w:left="980" w:right="280" w:hanging="48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ICPOET Grant (Intensive Comprehensive Peace Officer Education and Training 2024)</w:t>
      </w:r>
    </w:p>
    <w:p w14:paraId="53D678FA" w14:textId="77777777" w:rsidR="006108FE" w:rsidRDefault="00893DAD">
      <w:pPr>
        <w:numPr>
          <w:ilvl w:val="1"/>
          <w:numId w:val="1"/>
        </w:numPr>
        <w:tabs>
          <w:tab w:val="left" w:pos="980"/>
        </w:tabs>
        <w:ind w:left="980" w:hanging="48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Bois de Sioux Manager Appointment</w:t>
      </w:r>
    </w:p>
    <w:p w14:paraId="65EBEA28" w14:textId="77777777" w:rsidR="006108FE" w:rsidRDefault="00893DAD">
      <w:pPr>
        <w:numPr>
          <w:ilvl w:val="1"/>
          <w:numId w:val="1"/>
        </w:numPr>
        <w:tabs>
          <w:tab w:val="left" w:pos="980"/>
        </w:tabs>
        <w:ind w:left="980" w:hanging="48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ARMER Letter of Support</w:t>
      </w:r>
    </w:p>
    <w:p w14:paraId="2682EA7B" w14:textId="77777777" w:rsidR="006108FE" w:rsidRDefault="00893DAD">
      <w:pPr>
        <w:numPr>
          <w:ilvl w:val="1"/>
          <w:numId w:val="1"/>
        </w:numPr>
        <w:tabs>
          <w:tab w:val="left" w:pos="980"/>
        </w:tabs>
        <w:ind w:left="980" w:hanging="48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Joel Stattelman - SF 3808 opposition</w:t>
      </w:r>
    </w:p>
    <w:p w14:paraId="076A4462" w14:textId="77777777" w:rsidR="006108FE" w:rsidRDefault="006108FE">
      <w:pPr>
        <w:spacing w:line="204" w:lineRule="exact"/>
        <w:rPr>
          <w:rFonts w:ascii="Arial" w:eastAsia="Arial" w:hAnsi="Arial" w:cs="Arial"/>
          <w:sz w:val="24"/>
          <w:szCs w:val="24"/>
        </w:rPr>
      </w:pPr>
    </w:p>
    <w:p w14:paraId="12CE12F6" w14:textId="77777777" w:rsidR="006108FE" w:rsidRDefault="00893DAD">
      <w:pPr>
        <w:numPr>
          <w:ilvl w:val="0"/>
          <w:numId w:val="1"/>
        </w:numPr>
        <w:tabs>
          <w:tab w:val="left" w:pos="500"/>
        </w:tabs>
        <w:ind w:left="500" w:hanging="5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Work Session</w:t>
      </w:r>
    </w:p>
    <w:p w14:paraId="06BA130E" w14:textId="77777777" w:rsidR="006108FE" w:rsidRDefault="006108FE">
      <w:pPr>
        <w:spacing w:line="240" w:lineRule="exact"/>
        <w:rPr>
          <w:sz w:val="24"/>
          <w:szCs w:val="24"/>
        </w:rPr>
      </w:pPr>
    </w:p>
    <w:p w14:paraId="2B79AF98" w14:textId="77777777" w:rsidR="006108FE" w:rsidRDefault="00893DAD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Adjournment</w:t>
      </w:r>
    </w:p>
    <w:p w14:paraId="765213D6" w14:textId="77777777" w:rsidR="006108FE" w:rsidRDefault="006108FE">
      <w:pPr>
        <w:spacing w:line="200" w:lineRule="exact"/>
        <w:rPr>
          <w:sz w:val="24"/>
          <w:szCs w:val="24"/>
        </w:rPr>
      </w:pPr>
    </w:p>
    <w:p w14:paraId="45CFECBB" w14:textId="77777777" w:rsidR="006108FE" w:rsidRDefault="006108FE">
      <w:pPr>
        <w:spacing w:line="200" w:lineRule="exact"/>
        <w:rPr>
          <w:sz w:val="24"/>
          <w:szCs w:val="24"/>
        </w:rPr>
      </w:pPr>
    </w:p>
    <w:p w14:paraId="54B9A2AA" w14:textId="77777777" w:rsidR="006108FE" w:rsidRDefault="006108FE">
      <w:pPr>
        <w:spacing w:line="200" w:lineRule="exact"/>
        <w:rPr>
          <w:sz w:val="24"/>
          <w:szCs w:val="24"/>
        </w:rPr>
      </w:pPr>
    </w:p>
    <w:p w14:paraId="70A240B3" w14:textId="77777777" w:rsidR="006108FE" w:rsidRDefault="006108FE">
      <w:pPr>
        <w:spacing w:line="200" w:lineRule="exact"/>
        <w:rPr>
          <w:sz w:val="24"/>
          <w:szCs w:val="24"/>
        </w:rPr>
      </w:pPr>
    </w:p>
    <w:p w14:paraId="1B991747" w14:textId="77777777" w:rsidR="006108FE" w:rsidRDefault="006108FE">
      <w:pPr>
        <w:spacing w:line="200" w:lineRule="exact"/>
        <w:rPr>
          <w:sz w:val="24"/>
          <w:szCs w:val="24"/>
        </w:rPr>
      </w:pPr>
    </w:p>
    <w:p w14:paraId="5B1EC932" w14:textId="77777777" w:rsidR="006108FE" w:rsidRDefault="006108FE">
      <w:pPr>
        <w:spacing w:line="200" w:lineRule="exact"/>
        <w:rPr>
          <w:sz w:val="24"/>
          <w:szCs w:val="24"/>
        </w:rPr>
      </w:pPr>
    </w:p>
    <w:p w14:paraId="47196B2A" w14:textId="77777777" w:rsidR="006108FE" w:rsidRDefault="006108FE">
      <w:pPr>
        <w:spacing w:line="200" w:lineRule="exact"/>
        <w:rPr>
          <w:sz w:val="24"/>
          <w:szCs w:val="24"/>
        </w:rPr>
      </w:pPr>
    </w:p>
    <w:p w14:paraId="35310898" w14:textId="77777777" w:rsidR="006108FE" w:rsidRDefault="006108FE">
      <w:pPr>
        <w:spacing w:line="200" w:lineRule="exact"/>
        <w:rPr>
          <w:sz w:val="24"/>
          <w:szCs w:val="24"/>
        </w:rPr>
      </w:pPr>
    </w:p>
    <w:p w14:paraId="35237CFF" w14:textId="77777777" w:rsidR="006108FE" w:rsidRDefault="006108FE">
      <w:pPr>
        <w:spacing w:line="200" w:lineRule="exact"/>
        <w:rPr>
          <w:sz w:val="24"/>
          <w:szCs w:val="24"/>
        </w:rPr>
      </w:pPr>
    </w:p>
    <w:p w14:paraId="2D7F0AF2" w14:textId="77777777" w:rsidR="006108FE" w:rsidRDefault="006108FE">
      <w:pPr>
        <w:spacing w:line="200" w:lineRule="exact"/>
        <w:rPr>
          <w:sz w:val="24"/>
          <w:szCs w:val="24"/>
        </w:rPr>
      </w:pPr>
    </w:p>
    <w:p w14:paraId="7DD3A440" w14:textId="77777777" w:rsidR="006108FE" w:rsidRDefault="006108FE">
      <w:pPr>
        <w:spacing w:line="200" w:lineRule="exact"/>
        <w:rPr>
          <w:sz w:val="24"/>
          <w:szCs w:val="24"/>
        </w:rPr>
      </w:pPr>
    </w:p>
    <w:p w14:paraId="3B513040" w14:textId="77777777" w:rsidR="006108FE" w:rsidRDefault="006108FE">
      <w:pPr>
        <w:spacing w:line="357" w:lineRule="exact"/>
        <w:rPr>
          <w:sz w:val="24"/>
          <w:szCs w:val="24"/>
        </w:rPr>
      </w:pPr>
    </w:p>
    <w:p w14:paraId="34B4CA9D" w14:textId="77777777" w:rsidR="006108FE" w:rsidRDefault="00893DAD">
      <w:pPr>
        <w:ind w:left="2540"/>
        <w:rPr>
          <w:sz w:val="20"/>
          <w:szCs w:val="20"/>
        </w:rPr>
      </w:pPr>
      <w:r>
        <w:rPr>
          <w:rFonts w:ascii="Arial" w:eastAsia="Arial" w:hAnsi="Arial" w:cs="Arial"/>
          <w:color w:val="112F65"/>
        </w:rPr>
        <w:t xml:space="preserve">Watch the meeting live at </w:t>
      </w:r>
      <w:r>
        <w:rPr>
          <w:rFonts w:ascii="Arial" w:eastAsia="Arial" w:hAnsi="Arial" w:cs="Arial"/>
          <w:b/>
          <w:bCs/>
          <w:color w:val="112F65"/>
          <w:u w:val="single"/>
        </w:rPr>
        <w:t>live.bigstonecounty.gov</w:t>
      </w:r>
    </w:p>
    <w:p w14:paraId="16CDA7D4" w14:textId="77777777" w:rsidR="006108FE" w:rsidRDefault="00893DA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 wp14:anchorId="51018528" wp14:editId="425E23FA">
            <wp:simplePos x="0" y="0"/>
            <wp:positionH relativeFrom="column">
              <wp:posOffset>-75565</wp:posOffset>
            </wp:positionH>
            <wp:positionV relativeFrom="paragraph">
              <wp:posOffset>180975</wp:posOffset>
            </wp:positionV>
            <wp:extent cx="6515100" cy="228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22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AAC2BBB" w14:textId="77777777" w:rsidR="006108FE" w:rsidRDefault="006108FE">
      <w:pPr>
        <w:spacing w:line="378" w:lineRule="exact"/>
        <w:rPr>
          <w:sz w:val="24"/>
          <w:szCs w:val="24"/>
        </w:rPr>
      </w:pPr>
    </w:p>
    <w:p w14:paraId="6A169C38" w14:textId="77777777" w:rsidR="006108FE" w:rsidRDefault="00893DAD">
      <w:pPr>
        <w:ind w:left="1840"/>
        <w:rPr>
          <w:sz w:val="20"/>
          <w:szCs w:val="20"/>
        </w:rPr>
      </w:pPr>
      <w:r>
        <w:rPr>
          <w:rFonts w:ascii="Arial" w:eastAsia="Arial" w:hAnsi="Arial" w:cs="Arial"/>
          <w:color w:val="112F65"/>
        </w:rPr>
        <w:t>Big Stone County Courthouse 20 2nd St SE, Ortonville, MN 56278</w:t>
      </w:r>
    </w:p>
    <w:sectPr w:rsidR="006108FE">
      <w:pgSz w:w="12240" w:h="15840"/>
      <w:pgMar w:top="1440" w:right="1440" w:bottom="0" w:left="1080" w:header="0" w:footer="0" w:gutter="0"/>
      <w:cols w:space="720" w:equalWidth="0">
        <w:col w:w="97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72AE"/>
    <w:multiLevelType w:val="hybridMultilevel"/>
    <w:tmpl w:val="133661EC"/>
    <w:lvl w:ilvl="0" w:tplc="1284D6CA">
      <w:start w:val="1"/>
      <w:numFmt w:val="decimal"/>
      <w:lvlText w:val="%1."/>
      <w:lvlJc w:val="left"/>
    </w:lvl>
    <w:lvl w:ilvl="1" w:tplc="AE64E72A">
      <w:start w:val="1"/>
      <w:numFmt w:val="lowerLetter"/>
      <w:lvlText w:val="%2."/>
      <w:lvlJc w:val="left"/>
    </w:lvl>
    <w:lvl w:ilvl="2" w:tplc="F9BC3DEE">
      <w:numFmt w:val="decimal"/>
      <w:lvlText w:val=""/>
      <w:lvlJc w:val="left"/>
    </w:lvl>
    <w:lvl w:ilvl="3" w:tplc="222A092C">
      <w:numFmt w:val="decimal"/>
      <w:lvlText w:val=""/>
      <w:lvlJc w:val="left"/>
    </w:lvl>
    <w:lvl w:ilvl="4" w:tplc="338A800A">
      <w:numFmt w:val="decimal"/>
      <w:lvlText w:val=""/>
      <w:lvlJc w:val="left"/>
    </w:lvl>
    <w:lvl w:ilvl="5" w:tplc="8AE855A2">
      <w:numFmt w:val="decimal"/>
      <w:lvlText w:val=""/>
      <w:lvlJc w:val="left"/>
    </w:lvl>
    <w:lvl w:ilvl="6" w:tplc="AC82709C">
      <w:numFmt w:val="decimal"/>
      <w:lvlText w:val=""/>
      <w:lvlJc w:val="left"/>
    </w:lvl>
    <w:lvl w:ilvl="7" w:tplc="6A8C1F3C">
      <w:numFmt w:val="decimal"/>
      <w:lvlText w:val=""/>
      <w:lvlJc w:val="left"/>
    </w:lvl>
    <w:lvl w:ilvl="8" w:tplc="B7B06DF6">
      <w:numFmt w:val="decimal"/>
      <w:lvlText w:val=""/>
      <w:lvlJc w:val="left"/>
    </w:lvl>
  </w:abstractNum>
  <w:num w:numId="1" w16cid:durableId="878669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8FE"/>
    <w:rsid w:val="006108FE"/>
    <w:rsid w:val="0089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CB3DB"/>
  <w15:docId w15:val="{13E38FC0-D88A-47B3-AC83-4F3914936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Pam Rud</cp:lastModifiedBy>
  <cp:revision>2</cp:revision>
  <dcterms:created xsi:type="dcterms:W3CDTF">2024-03-28T16:36:00Z</dcterms:created>
  <dcterms:modified xsi:type="dcterms:W3CDTF">2024-03-28T16:36:00Z</dcterms:modified>
</cp:coreProperties>
</file>